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թթվածին v03an01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6"/>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^tender:code_ru^</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^havelvac_1_ru^</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0"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^tender:code_ru^</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թթվածին v03an01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թթվածին v03an01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